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80E" w:rsidRDefault="008D0521" w:rsidP="001C380E">
      <w:pPr>
        <w:jc w:val="center"/>
        <w:rPr>
          <w:b/>
        </w:rPr>
      </w:pPr>
      <w:bookmarkStart w:id="0" w:name="_GoBack"/>
      <w:r>
        <w:rPr>
          <w:b/>
        </w:rPr>
        <w:t>Blok 7</w:t>
      </w:r>
      <w:r w:rsidR="001C380E">
        <w:rPr>
          <w:b/>
        </w:rPr>
        <w:t xml:space="preserve"> deel </w:t>
      </w:r>
      <w:r>
        <w:rPr>
          <w:b/>
        </w:rPr>
        <w:t>1 gedrag en gezondheid</w:t>
      </w:r>
    </w:p>
    <w:p w:rsidR="001C380E" w:rsidRDefault="00F54778" w:rsidP="001C380E">
      <w:pPr>
        <w:jc w:val="center"/>
        <w:rPr>
          <w:b/>
        </w:rPr>
      </w:pPr>
      <w:r>
        <w:rPr>
          <w:b/>
        </w:rPr>
        <w:t>Algemeen b</w:t>
      </w:r>
      <w:r w:rsidR="008D0521">
        <w:rPr>
          <w:b/>
        </w:rPr>
        <w:t>enaderen van dieren en selecteren van dieren voor evenementen</w:t>
      </w:r>
    </w:p>
    <w:p w:rsidR="00704BB5" w:rsidRDefault="008D0521" w:rsidP="00704BB5">
      <w:r>
        <w:t xml:space="preserve">Vorig jaar hebben we al naar de algemene gezondheid, ziektebeeld, gedrag en verzorging van verschillende diersoorten gekeken. Dit schooljaar gaan we nog enkele diersoorten langs maar richten we ons ook wat meer op </w:t>
      </w:r>
      <w:r w:rsidR="00F54778">
        <w:t xml:space="preserve">EHBO en het voorkomen van stress bij dieren. </w:t>
      </w:r>
    </w:p>
    <w:p w:rsidR="00F54778" w:rsidRDefault="00F54778" w:rsidP="00704BB5">
      <w:r>
        <w:t xml:space="preserve">Jullie zijn bezig met het organiseren van een evenement. Jullie richten je </w:t>
      </w:r>
      <w:r w:rsidR="00271145">
        <w:t xml:space="preserve">wellicht </w:t>
      </w:r>
      <w:r>
        <w:t>nu op het wassen van honden in de hondenwasstraat maar in de toekomst zou het ook zomaar kunnen dat je een evenement op een kinderboerderij moet organiseren of voor een dierenasiel of dierenspeciaalzaak. Wanneer je dit doet heb je te maken met veel organisatorische zaken maar wij richten ons nu op de gevolgen voor de dieren. Probeer antwoord te vinden op de onderstaande vragen. Er staan bronnen in de wikiwijs die je kunt gebruiken.</w:t>
      </w:r>
    </w:p>
    <w:p w:rsidR="00271145" w:rsidRPr="00271145" w:rsidRDefault="00271145" w:rsidP="00704BB5">
      <w:pPr>
        <w:rPr>
          <w:b/>
        </w:rPr>
      </w:pPr>
      <w:r w:rsidRPr="00271145">
        <w:rPr>
          <w:b/>
        </w:rPr>
        <w:t xml:space="preserve">Inleiding: </w:t>
      </w:r>
    </w:p>
    <w:p w:rsidR="00F54778" w:rsidRDefault="00271145" w:rsidP="00704BB5">
      <w:r>
        <w:t>Stel dat jullie honden gaan</w:t>
      </w:r>
      <w:r w:rsidR="00F54778">
        <w:t xml:space="preserve"> wassen in de hondenwasstraat. Om dit te kunnen doen moet je goed met honden om kunnen gaan en de signalen die ze afgeven goed kunnen aflezen en hier wat mee doen.</w:t>
      </w:r>
    </w:p>
    <w:p w:rsidR="00F54778" w:rsidRDefault="00F54778" w:rsidP="00704BB5">
      <w:r w:rsidRPr="00C3468F">
        <w:rPr>
          <w:b/>
        </w:rPr>
        <w:t>Opdracht 1:</w:t>
      </w:r>
      <w:r>
        <w:t xml:space="preserve"> Welke houding kun jij als dierverzorger aannemen om stress bij dieren zo laag mogelijk te houden. Noem zeker 4 punten.</w:t>
      </w:r>
    </w:p>
    <w:p w:rsidR="00F54778" w:rsidRDefault="00F54778" w:rsidP="00704BB5">
      <w:pPr>
        <w:rPr>
          <w:b/>
        </w:rPr>
      </w:pPr>
      <w:r w:rsidRPr="00C3468F">
        <w:rPr>
          <w:b/>
        </w:rPr>
        <w:t xml:space="preserve">Opdracht 2: </w:t>
      </w:r>
      <w:r w:rsidR="00C3468F" w:rsidRPr="00C3468F">
        <w:t xml:space="preserve">Vul de tabel </w:t>
      </w:r>
      <w:r w:rsidR="00C3468F">
        <w:t xml:space="preserve">zorgvuldig </w:t>
      </w:r>
      <w:r w:rsidR="00C3468F" w:rsidRPr="00C3468F">
        <w:t>in.</w:t>
      </w:r>
      <w:r w:rsidR="00C3468F">
        <w:rPr>
          <w:b/>
        </w:rPr>
        <w:t xml:space="preserve"> </w:t>
      </w:r>
    </w:p>
    <w:tbl>
      <w:tblPr>
        <w:tblStyle w:val="Tabelraster"/>
        <w:tblW w:w="9493" w:type="dxa"/>
        <w:tblLook w:val="04A0" w:firstRow="1" w:lastRow="0" w:firstColumn="1" w:lastColumn="0" w:noHBand="0" w:noVBand="1"/>
      </w:tblPr>
      <w:tblGrid>
        <w:gridCol w:w="2202"/>
        <w:gridCol w:w="3605"/>
        <w:gridCol w:w="3686"/>
      </w:tblGrid>
      <w:tr w:rsidR="00C3468F" w:rsidTr="00C3468F">
        <w:tc>
          <w:tcPr>
            <w:tcW w:w="2202" w:type="dxa"/>
          </w:tcPr>
          <w:p w:rsidR="00C3468F" w:rsidRDefault="00C3468F" w:rsidP="00704BB5">
            <w:pPr>
              <w:rPr>
                <w:b/>
              </w:rPr>
            </w:pPr>
          </w:p>
        </w:tc>
        <w:tc>
          <w:tcPr>
            <w:tcW w:w="3605" w:type="dxa"/>
          </w:tcPr>
          <w:p w:rsidR="00C3468F" w:rsidRDefault="00C3468F" w:rsidP="00704BB5">
            <w:pPr>
              <w:rPr>
                <w:b/>
              </w:rPr>
            </w:pPr>
            <w:r>
              <w:rPr>
                <w:b/>
              </w:rPr>
              <w:t>Welke signalen laat de hond zien? (geef meerdere voorbeelden)</w:t>
            </w:r>
          </w:p>
        </w:tc>
        <w:tc>
          <w:tcPr>
            <w:tcW w:w="3686" w:type="dxa"/>
          </w:tcPr>
          <w:p w:rsidR="00C3468F" w:rsidRDefault="00C3468F" w:rsidP="00704BB5">
            <w:pPr>
              <w:rPr>
                <w:b/>
              </w:rPr>
            </w:pPr>
            <w:r>
              <w:rPr>
                <w:b/>
              </w:rPr>
              <w:t>Wat kun jij als dierverzorger doen om dit gedrag te voorkomen/verminderen</w:t>
            </w:r>
          </w:p>
        </w:tc>
      </w:tr>
      <w:tr w:rsidR="00C3468F" w:rsidTr="00C3468F">
        <w:tc>
          <w:tcPr>
            <w:tcW w:w="2202" w:type="dxa"/>
          </w:tcPr>
          <w:p w:rsidR="00C3468F" w:rsidRDefault="00C3468F" w:rsidP="00704BB5">
            <w:pPr>
              <w:rPr>
                <w:b/>
              </w:rPr>
            </w:pPr>
            <w:r>
              <w:rPr>
                <w:b/>
              </w:rPr>
              <w:t>Angst (begint vaak met wat onzekerheid)</w:t>
            </w:r>
          </w:p>
        </w:tc>
        <w:tc>
          <w:tcPr>
            <w:tcW w:w="3605" w:type="dxa"/>
          </w:tcPr>
          <w:p w:rsidR="00C3468F" w:rsidRDefault="00C3468F" w:rsidP="00704BB5">
            <w:pPr>
              <w:rPr>
                <w:b/>
              </w:rPr>
            </w:pPr>
          </w:p>
          <w:p w:rsidR="00C3468F" w:rsidRDefault="00C3468F" w:rsidP="00704BB5">
            <w:pPr>
              <w:rPr>
                <w:b/>
              </w:rPr>
            </w:pPr>
          </w:p>
          <w:p w:rsidR="00C3468F" w:rsidRDefault="00C3468F" w:rsidP="00704BB5">
            <w:pPr>
              <w:rPr>
                <w:b/>
              </w:rPr>
            </w:pPr>
          </w:p>
        </w:tc>
        <w:tc>
          <w:tcPr>
            <w:tcW w:w="3686" w:type="dxa"/>
          </w:tcPr>
          <w:p w:rsidR="00C3468F" w:rsidRDefault="00C3468F" w:rsidP="00704BB5">
            <w:pPr>
              <w:rPr>
                <w:b/>
              </w:rPr>
            </w:pPr>
          </w:p>
        </w:tc>
      </w:tr>
      <w:tr w:rsidR="00C3468F" w:rsidTr="00C3468F">
        <w:tc>
          <w:tcPr>
            <w:tcW w:w="2202" w:type="dxa"/>
          </w:tcPr>
          <w:p w:rsidR="00C3468F" w:rsidRDefault="00C3468F" w:rsidP="00704BB5">
            <w:pPr>
              <w:rPr>
                <w:b/>
              </w:rPr>
            </w:pPr>
            <w:r>
              <w:rPr>
                <w:b/>
              </w:rPr>
              <w:t>Agressie (komt vaak voort uit angst)</w:t>
            </w:r>
          </w:p>
        </w:tc>
        <w:tc>
          <w:tcPr>
            <w:tcW w:w="3605" w:type="dxa"/>
          </w:tcPr>
          <w:p w:rsidR="00C3468F" w:rsidRDefault="00C3468F" w:rsidP="00704BB5">
            <w:pPr>
              <w:rPr>
                <w:b/>
              </w:rPr>
            </w:pPr>
          </w:p>
          <w:p w:rsidR="00C3468F" w:rsidRDefault="00C3468F" w:rsidP="00704BB5">
            <w:pPr>
              <w:rPr>
                <w:b/>
              </w:rPr>
            </w:pPr>
          </w:p>
          <w:p w:rsidR="00C3468F" w:rsidRDefault="00C3468F" w:rsidP="00704BB5">
            <w:pPr>
              <w:rPr>
                <w:b/>
              </w:rPr>
            </w:pPr>
          </w:p>
        </w:tc>
        <w:tc>
          <w:tcPr>
            <w:tcW w:w="3686" w:type="dxa"/>
          </w:tcPr>
          <w:p w:rsidR="00C3468F" w:rsidRDefault="00C3468F" w:rsidP="00704BB5">
            <w:pPr>
              <w:rPr>
                <w:b/>
              </w:rPr>
            </w:pPr>
          </w:p>
        </w:tc>
      </w:tr>
      <w:tr w:rsidR="00C3468F" w:rsidTr="00C3468F">
        <w:tc>
          <w:tcPr>
            <w:tcW w:w="2202" w:type="dxa"/>
          </w:tcPr>
          <w:p w:rsidR="00C3468F" w:rsidRDefault="00C3468F" w:rsidP="00704BB5">
            <w:pPr>
              <w:rPr>
                <w:b/>
              </w:rPr>
            </w:pPr>
            <w:r>
              <w:rPr>
                <w:b/>
              </w:rPr>
              <w:t>Vrolijk</w:t>
            </w:r>
          </w:p>
          <w:p w:rsidR="00C3468F" w:rsidRDefault="00C3468F" w:rsidP="00704BB5">
            <w:pPr>
              <w:rPr>
                <w:b/>
              </w:rPr>
            </w:pPr>
          </w:p>
          <w:p w:rsidR="00C3468F" w:rsidRDefault="00C3468F" w:rsidP="00704BB5">
            <w:pPr>
              <w:rPr>
                <w:b/>
              </w:rPr>
            </w:pPr>
          </w:p>
        </w:tc>
        <w:tc>
          <w:tcPr>
            <w:tcW w:w="3605" w:type="dxa"/>
          </w:tcPr>
          <w:p w:rsidR="00C3468F" w:rsidRDefault="00C3468F" w:rsidP="00704BB5">
            <w:pPr>
              <w:rPr>
                <w:b/>
              </w:rPr>
            </w:pPr>
          </w:p>
        </w:tc>
        <w:tc>
          <w:tcPr>
            <w:tcW w:w="3686" w:type="dxa"/>
          </w:tcPr>
          <w:p w:rsidR="00C3468F" w:rsidRDefault="00C3468F" w:rsidP="00704BB5">
            <w:pPr>
              <w:rPr>
                <w:b/>
              </w:rPr>
            </w:pPr>
          </w:p>
        </w:tc>
      </w:tr>
    </w:tbl>
    <w:p w:rsidR="00C3468F" w:rsidRDefault="00C3468F" w:rsidP="00704BB5">
      <w:pPr>
        <w:rPr>
          <w:b/>
        </w:rPr>
      </w:pPr>
    </w:p>
    <w:p w:rsidR="00C3468F" w:rsidRDefault="00C3468F" w:rsidP="00704BB5">
      <w:r>
        <w:rPr>
          <w:b/>
        </w:rPr>
        <w:t xml:space="preserve">Opdracht 3: </w:t>
      </w:r>
      <w:r>
        <w:t>V</w:t>
      </w:r>
      <w:r w:rsidRPr="00C3468F">
        <w:t>aak blijft de eigenaar erbij, welke voordelen heeft het om de eigenaar erbij te hebben en welke eventuele nadelen kan dit hebben op het gedrag van de hond?</w:t>
      </w:r>
    </w:p>
    <w:p w:rsidR="00C3468F" w:rsidRDefault="00C3468F" w:rsidP="00704BB5">
      <w:r w:rsidRPr="00C3468F">
        <w:rPr>
          <w:b/>
        </w:rPr>
        <w:t>Opdracht 4:</w:t>
      </w:r>
      <w:r>
        <w:t xml:space="preserve"> Stel dat de hond (vaak uit angst) erg boos wordt tijdens het wassen en de eigenaar is er niet bij om je te helpen welke opties heb je dan nog om het voor jou en voor de hond zo aangenaam mogelijk te maken?</w:t>
      </w:r>
    </w:p>
    <w:p w:rsidR="00716BDA" w:rsidRDefault="00716BDA" w:rsidP="00704BB5">
      <w:r w:rsidRPr="00716BDA">
        <w:rPr>
          <w:b/>
        </w:rPr>
        <w:t>Opdracht 5:</w:t>
      </w:r>
      <w:r>
        <w:t xml:space="preserve"> Buiten het gedrag van het dier ben je als dierverzorger natuurlijk ook druk met het wassen van het dier en check je ook de huid en de vacht van de hond. Hier hebben we het vorig jaar tijdens de lessen vaak over gehad. Waar let je allemaal op tijdens de controle van huid en vacht?</w:t>
      </w:r>
    </w:p>
    <w:p w:rsidR="00716BDA" w:rsidRDefault="00716BDA" w:rsidP="00704BB5">
      <w:pPr>
        <w:rPr>
          <w:b/>
        </w:rPr>
      </w:pPr>
    </w:p>
    <w:p w:rsidR="00716BDA" w:rsidRDefault="00716BDA" w:rsidP="00704BB5">
      <w:pPr>
        <w:rPr>
          <w:b/>
        </w:rPr>
      </w:pPr>
    </w:p>
    <w:p w:rsidR="00716BDA" w:rsidRDefault="00716BDA" w:rsidP="00704BB5">
      <w:r w:rsidRPr="00716BDA">
        <w:rPr>
          <w:b/>
        </w:rPr>
        <w:t>Opdracht 6:</w:t>
      </w:r>
      <w:r>
        <w:t xml:space="preserve"> Waarom is het slim om een hond goed te borstelen/kammen voordat je gaat wassen?</w:t>
      </w:r>
    </w:p>
    <w:p w:rsidR="00716BDA" w:rsidRDefault="00716BDA" w:rsidP="00704BB5">
      <w:pPr>
        <w:rPr>
          <w:i/>
          <w:color w:val="FF0000"/>
        </w:rPr>
      </w:pPr>
      <w:r w:rsidRPr="00716BDA">
        <w:rPr>
          <w:i/>
          <w:color w:val="FF0000"/>
        </w:rPr>
        <w:t>Tip: wanneer jullie aan de slag gaan is het goed om weer eens naar de verschillende vachtsoorten te kijken en welke borstels je moet gebruiken!</w:t>
      </w:r>
    </w:p>
    <w:p w:rsidR="00B82B14" w:rsidRDefault="00716BDA" w:rsidP="00704BB5">
      <w:r w:rsidRPr="00716BDA">
        <w:rPr>
          <w:b/>
        </w:rPr>
        <w:t>Opdracht 7:</w:t>
      </w:r>
      <w:r w:rsidRPr="00716BDA">
        <w:t xml:space="preserve"> hoe zorg je ervoor dat </w:t>
      </w:r>
      <w:r w:rsidR="00B82B14">
        <w:t>je een hond goed op tafel tilt? P</w:t>
      </w:r>
      <w:r w:rsidRPr="00716BDA">
        <w:t xml:space="preserve">robeer het eens op papier uit te leggen. Doe dit voor een Jack Russel, een Labrador en een Duitse dog. </w:t>
      </w:r>
    </w:p>
    <w:p w:rsidR="00B82B14" w:rsidRDefault="00B82B14" w:rsidP="00704BB5">
      <w:r w:rsidRPr="00B82B14">
        <w:rPr>
          <w:b/>
        </w:rPr>
        <w:t>Opdracht 8:</w:t>
      </w:r>
      <w:r>
        <w:t xml:space="preserve"> Jullie weten allemaal dat ziektes overdraagbaar kunnen zijn, hoe voorkom je nou tijdens jullie hondenwasdag dat dieren elkaar kunnen besmetten?</w:t>
      </w:r>
    </w:p>
    <w:p w:rsidR="00B82B14" w:rsidRDefault="00B82B14" w:rsidP="00704BB5">
      <w:r w:rsidRPr="00B82B14">
        <w:rPr>
          <w:b/>
        </w:rPr>
        <w:t>Opdracht 9:</w:t>
      </w:r>
      <w:r>
        <w:t xml:space="preserve"> Wanneer je vermoed dat een dier echt ziek is (denk aan koorts/diarree/slap), ga je dan door met het wassen? Waarom wel/niet? </w:t>
      </w:r>
    </w:p>
    <w:p w:rsidR="00B82B14" w:rsidRDefault="00B82B14" w:rsidP="00704BB5">
      <w:r w:rsidRPr="00B82B14">
        <w:rPr>
          <w:b/>
        </w:rPr>
        <w:t>Opdracht 10:</w:t>
      </w:r>
      <w:r>
        <w:t xml:space="preserve"> Stel dat er een hond komt dat vlooien heeft, welk advies geef je de eigenaar dan?</w:t>
      </w:r>
    </w:p>
    <w:p w:rsidR="00B82B14" w:rsidRDefault="00B82B14" w:rsidP="00704BB5">
      <w:r w:rsidRPr="00B82B14">
        <w:rPr>
          <w:b/>
        </w:rPr>
        <w:t>Opdracht 11:</w:t>
      </w:r>
      <w:r>
        <w:t xml:space="preserve"> Stel dat er een hond komt die teken heeft, hoe haal je deze het beste weg? En welk advies geef je de eigenaar mee?</w:t>
      </w:r>
    </w:p>
    <w:p w:rsidR="00903D4F" w:rsidRDefault="00DA07BB" w:rsidP="00704BB5">
      <w:r w:rsidRPr="006F6578">
        <w:rPr>
          <w:b/>
        </w:rPr>
        <w:t>Opdracht 12:</w:t>
      </w:r>
      <w:r>
        <w:t xml:space="preserve"> </w:t>
      </w:r>
      <w:r w:rsidR="00903D4F">
        <w:br/>
        <w:t xml:space="preserve">a. </w:t>
      </w:r>
      <w:r>
        <w:t>Stel dat je een activiteit organiseert op een kinderboerderij. Welke gezondheidsrisico’s zijn er dan voor mens en dier?</w:t>
      </w:r>
      <w:r w:rsidR="006F6578">
        <w:t xml:space="preserve"> </w:t>
      </w:r>
    </w:p>
    <w:p w:rsidR="00DA07BB" w:rsidRDefault="00903D4F" w:rsidP="00704BB5">
      <w:r>
        <w:t xml:space="preserve">b. Hoe </w:t>
      </w:r>
      <w:r w:rsidR="006F6578">
        <w:t xml:space="preserve">zou je eventuele gevolgen zo laag mogelijk kunnen houden. </w:t>
      </w:r>
    </w:p>
    <w:p w:rsidR="00DA07BB" w:rsidRDefault="006F6578" w:rsidP="00704BB5">
      <w:r w:rsidRPr="006F6578">
        <w:rPr>
          <w:b/>
        </w:rPr>
        <w:t>Opdracht 13</w:t>
      </w:r>
      <w:r w:rsidR="00DA07BB" w:rsidRPr="006F6578">
        <w:rPr>
          <w:b/>
        </w:rPr>
        <w:t>:</w:t>
      </w:r>
      <w:r w:rsidR="00DA07BB">
        <w:t xml:space="preserve"> Wat zou je op een kinderboerderij </w:t>
      </w:r>
      <w:r w:rsidR="00903D4F">
        <w:t xml:space="preserve">op zo’n drukke dag </w:t>
      </w:r>
      <w:r w:rsidR="00DA07BB">
        <w:t xml:space="preserve">kunnen doen om de stress bij de dieren op de boerderij zo beperkt mogelijk te houden? </w:t>
      </w:r>
    </w:p>
    <w:p w:rsidR="00903D4F" w:rsidRDefault="00903D4F" w:rsidP="00704BB5">
      <w:r>
        <w:t xml:space="preserve">Mensen vinden het altijd leuk als ze in het dierenverblijf of heel dicht bij de dieren kunnen komen, voor de dieren is dit soms wat minder leuk. </w:t>
      </w:r>
    </w:p>
    <w:p w:rsidR="00B82B14" w:rsidRDefault="00903D4F" w:rsidP="00704BB5">
      <w:r w:rsidRPr="00903D4F">
        <w:rPr>
          <w:b/>
        </w:rPr>
        <w:t>Opdracht 14:</w:t>
      </w:r>
      <w:r>
        <w:t xml:space="preserve"> Bij welke diersoorten op een kinderboerderij verwacht je veel stress wanneer mensen in hun verblijf komen of heel dichtbij komen? Welke diersoorten kunnen hier wat beter mee omgaan?</w:t>
      </w:r>
    </w:p>
    <w:p w:rsidR="005462BB" w:rsidRDefault="005462BB" w:rsidP="00704BB5">
      <w:r>
        <w:t xml:space="preserve">Rond dierendag hebben veel asielen ook evenementen, mensen kunnen dan komen kijken en eventueel dieren bezoeken die ze wellicht willen adopteren. </w:t>
      </w:r>
    </w:p>
    <w:p w:rsidR="005462BB" w:rsidRPr="00716BDA" w:rsidRDefault="005462BB" w:rsidP="00704BB5">
      <w:r w:rsidRPr="005462BB">
        <w:rPr>
          <w:b/>
        </w:rPr>
        <w:t>Opdracht 15:</w:t>
      </w:r>
      <w:r>
        <w:t xml:space="preserve"> Zo’n </w:t>
      </w:r>
      <w:proofErr w:type="spellStart"/>
      <w:r>
        <w:t>opendag</w:t>
      </w:r>
      <w:proofErr w:type="spellEnd"/>
      <w:r>
        <w:t xml:space="preserve"> op een asiel is natuurlijk geweldig maar soms zorgt het er ook voor dat mensen impuls aankopen gaan doen. Wat bedoel ik daarmee en hoe zou je dit kunnen voorkomen?</w:t>
      </w:r>
      <w:bookmarkEnd w:id="0"/>
    </w:p>
    <w:sectPr w:rsidR="005462BB" w:rsidRPr="00716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065EF5"/>
    <w:rsid w:val="001101F7"/>
    <w:rsid w:val="001C380E"/>
    <w:rsid w:val="001D7F3C"/>
    <w:rsid w:val="00271145"/>
    <w:rsid w:val="00335430"/>
    <w:rsid w:val="00405496"/>
    <w:rsid w:val="004C4CB1"/>
    <w:rsid w:val="005462BB"/>
    <w:rsid w:val="005968B1"/>
    <w:rsid w:val="0064538D"/>
    <w:rsid w:val="006667F9"/>
    <w:rsid w:val="006E7CA5"/>
    <w:rsid w:val="006F6578"/>
    <w:rsid w:val="00704BB5"/>
    <w:rsid w:val="00716BDA"/>
    <w:rsid w:val="00787AA2"/>
    <w:rsid w:val="0080733F"/>
    <w:rsid w:val="008D0521"/>
    <w:rsid w:val="008F5010"/>
    <w:rsid w:val="00903D4F"/>
    <w:rsid w:val="009E5CB6"/>
    <w:rsid w:val="00A62F87"/>
    <w:rsid w:val="00B05C59"/>
    <w:rsid w:val="00B82B14"/>
    <w:rsid w:val="00C3468F"/>
    <w:rsid w:val="00C56B58"/>
    <w:rsid w:val="00D20D64"/>
    <w:rsid w:val="00D33B1B"/>
    <w:rsid w:val="00DA07BB"/>
    <w:rsid w:val="00E17EFF"/>
    <w:rsid w:val="00EA4A8E"/>
    <w:rsid w:val="00F40A6A"/>
    <w:rsid w:val="00F54778"/>
    <w:rsid w:val="00F72A17"/>
    <w:rsid w:val="00FD3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EAF2"/>
  <w15:docId w15:val="{81226826-3FF3-4074-92BB-549533F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07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637</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5</cp:revision>
  <cp:lastPrinted>2015-09-14T07:02:00Z</cp:lastPrinted>
  <dcterms:created xsi:type="dcterms:W3CDTF">2018-09-10T11:46:00Z</dcterms:created>
  <dcterms:modified xsi:type="dcterms:W3CDTF">2020-09-07T07:21:00Z</dcterms:modified>
</cp:coreProperties>
</file>